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4B" w:rsidRPr="00361692" w:rsidRDefault="00161F4B" w:rsidP="00161F4B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61692">
        <w:rPr>
          <w:rFonts w:ascii="Arial" w:hAnsi="Arial" w:cs="Arial"/>
          <w:b/>
        </w:rPr>
        <w:t>Szczecin , dnia 09.01.2015r.</w:t>
      </w:r>
    </w:p>
    <w:p w:rsidR="00161F4B" w:rsidRPr="00361692" w:rsidRDefault="00161F4B" w:rsidP="00161F4B">
      <w:pPr>
        <w:spacing w:before="120"/>
        <w:jc w:val="right"/>
        <w:rPr>
          <w:rFonts w:ascii="Arial" w:hAnsi="Arial" w:cs="Arial"/>
          <w:b/>
        </w:rPr>
      </w:pPr>
    </w:p>
    <w:p w:rsidR="00161F4B" w:rsidRPr="00361692" w:rsidRDefault="00161F4B" w:rsidP="00161F4B">
      <w:pPr>
        <w:spacing w:before="120"/>
        <w:jc w:val="center"/>
        <w:rPr>
          <w:rFonts w:ascii="Arial" w:hAnsi="Arial" w:cs="Arial"/>
          <w:b/>
        </w:rPr>
      </w:pPr>
    </w:p>
    <w:p w:rsidR="00161F4B" w:rsidRPr="00361692" w:rsidRDefault="00161F4B" w:rsidP="00161F4B">
      <w:pPr>
        <w:spacing w:before="120"/>
        <w:jc w:val="center"/>
        <w:rPr>
          <w:rFonts w:ascii="Arial" w:hAnsi="Arial" w:cs="Arial"/>
          <w:b/>
        </w:rPr>
      </w:pPr>
    </w:p>
    <w:p w:rsidR="00161F4B" w:rsidRPr="00361692" w:rsidRDefault="00161F4B" w:rsidP="00161F4B">
      <w:pPr>
        <w:spacing w:before="120"/>
        <w:jc w:val="center"/>
        <w:rPr>
          <w:rFonts w:ascii="Arial" w:hAnsi="Arial" w:cs="Arial"/>
          <w:b/>
        </w:rPr>
      </w:pPr>
    </w:p>
    <w:p w:rsidR="00161F4B" w:rsidRPr="00361692" w:rsidRDefault="00161F4B" w:rsidP="00161F4B">
      <w:pPr>
        <w:spacing w:before="120"/>
        <w:jc w:val="center"/>
        <w:rPr>
          <w:rFonts w:ascii="Arial" w:hAnsi="Arial" w:cs="Arial"/>
          <w:b/>
        </w:rPr>
      </w:pPr>
    </w:p>
    <w:p w:rsidR="00161F4B" w:rsidRPr="00361692" w:rsidRDefault="00161F4B" w:rsidP="00161F4B">
      <w:pPr>
        <w:spacing w:before="120"/>
        <w:jc w:val="center"/>
        <w:rPr>
          <w:rFonts w:ascii="Arial" w:hAnsi="Arial" w:cs="Arial"/>
          <w:b/>
        </w:rPr>
      </w:pPr>
      <w:r w:rsidRPr="00361692">
        <w:rPr>
          <w:rFonts w:ascii="Arial" w:hAnsi="Arial" w:cs="Arial"/>
          <w:b/>
        </w:rPr>
        <w:t>IFORMACJA O WYBORZE OFERTY NAJKORZYSTNIEJSZEJ</w:t>
      </w:r>
    </w:p>
    <w:p w:rsidR="00161F4B" w:rsidRPr="00361692" w:rsidRDefault="00161F4B" w:rsidP="00161F4B">
      <w:pPr>
        <w:spacing w:before="120"/>
        <w:jc w:val="right"/>
        <w:rPr>
          <w:rFonts w:ascii="Arial" w:hAnsi="Arial" w:cs="Arial"/>
        </w:rPr>
      </w:pPr>
    </w:p>
    <w:p w:rsidR="00161F4B" w:rsidRPr="00361692" w:rsidRDefault="00161F4B" w:rsidP="00161F4B">
      <w:pPr>
        <w:jc w:val="center"/>
        <w:rPr>
          <w:rFonts w:ascii="Arial" w:hAnsi="Arial" w:cs="Arial"/>
          <w:b/>
        </w:rPr>
      </w:pPr>
      <w:r w:rsidRPr="00361692">
        <w:rPr>
          <w:rFonts w:ascii="Arial" w:hAnsi="Arial" w:cs="Arial"/>
        </w:rPr>
        <w:t xml:space="preserve">Dotyczy:  Postępowania przetargowego  pn.: </w:t>
      </w:r>
    </w:p>
    <w:p w:rsidR="00161F4B" w:rsidRPr="00361692" w:rsidRDefault="00161F4B" w:rsidP="00161F4B">
      <w:pPr>
        <w:jc w:val="both"/>
        <w:rPr>
          <w:rFonts w:ascii="Arial" w:hAnsi="Arial" w:cs="Arial"/>
        </w:rPr>
      </w:pPr>
    </w:p>
    <w:p w:rsidR="00361692" w:rsidRPr="00361692" w:rsidRDefault="00361692" w:rsidP="00361692">
      <w:pPr>
        <w:spacing w:line="360" w:lineRule="auto"/>
        <w:jc w:val="center"/>
        <w:rPr>
          <w:b/>
          <w:bCs/>
        </w:rPr>
      </w:pPr>
      <w:r w:rsidRPr="00361692">
        <w:rPr>
          <w:b/>
          <w:bCs/>
        </w:rPr>
        <w:t xml:space="preserve">„Opracowanie dokumentacji projektowej likwidacji oczyszczalni ścieków OŚK </w:t>
      </w:r>
      <w:proofErr w:type="spellStart"/>
      <w:r w:rsidRPr="00361692">
        <w:rPr>
          <w:b/>
          <w:bCs/>
        </w:rPr>
        <w:t>Płonia</w:t>
      </w:r>
      <w:proofErr w:type="spellEnd"/>
      <w:r w:rsidRPr="00361692">
        <w:rPr>
          <w:b/>
          <w:bCs/>
        </w:rPr>
        <w:t xml:space="preserve">.” </w:t>
      </w:r>
    </w:p>
    <w:p w:rsidR="00161F4B" w:rsidRPr="00361692" w:rsidRDefault="00161F4B" w:rsidP="00161F4B">
      <w:pPr>
        <w:spacing w:before="120"/>
        <w:jc w:val="both"/>
        <w:rPr>
          <w:rFonts w:ascii="Arial" w:hAnsi="Arial" w:cs="Arial"/>
          <w:color w:val="000000"/>
        </w:rPr>
      </w:pPr>
    </w:p>
    <w:p w:rsidR="00161F4B" w:rsidRPr="00361692" w:rsidRDefault="00161F4B" w:rsidP="00161F4B">
      <w:pPr>
        <w:spacing w:before="120"/>
        <w:jc w:val="both"/>
        <w:rPr>
          <w:rFonts w:ascii="Arial" w:hAnsi="Arial" w:cs="Arial"/>
          <w:color w:val="000000"/>
        </w:rPr>
      </w:pPr>
      <w:r w:rsidRPr="00361692">
        <w:rPr>
          <w:rFonts w:ascii="Arial" w:hAnsi="Arial" w:cs="Arial"/>
          <w:color w:val="000000"/>
        </w:rPr>
        <w:t xml:space="preserve">Zgodnie z art. 92 ustawy Prawo zamówień publicznych (Dz. U. z 2013 r., poz. 907 ze zm.) Zamawiający informuje, że w przedmiotowym postępowaniu </w:t>
      </w:r>
      <w:r w:rsidR="00361692" w:rsidRPr="00361692">
        <w:rPr>
          <w:rFonts w:ascii="Arial" w:hAnsi="Arial" w:cs="Arial"/>
          <w:color w:val="000000"/>
        </w:rPr>
        <w:t>wpłynęła jedna oferta.</w:t>
      </w:r>
    </w:p>
    <w:p w:rsidR="00361692" w:rsidRPr="00361692" w:rsidRDefault="00361692" w:rsidP="00161F4B">
      <w:pPr>
        <w:spacing w:before="120"/>
        <w:jc w:val="both"/>
        <w:rPr>
          <w:rFonts w:ascii="Arial" w:hAnsi="Arial" w:cs="Arial"/>
          <w:color w:val="000000"/>
        </w:rPr>
      </w:pPr>
      <w:r w:rsidRPr="00361692">
        <w:rPr>
          <w:rFonts w:ascii="Arial" w:hAnsi="Arial" w:cs="Arial"/>
          <w:color w:val="000000"/>
        </w:rPr>
        <w:t>Ofertę złożył Wykonawca :</w:t>
      </w:r>
    </w:p>
    <w:p w:rsidR="00361692" w:rsidRPr="00361692" w:rsidRDefault="00361692" w:rsidP="00161F4B">
      <w:pPr>
        <w:spacing w:before="120"/>
        <w:jc w:val="both"/>
        <w:rPr>
          <w:rFonts w:ascii="Arial" w:hAnsi="Arial" w:cs="Arial"/>
          <w:color w:val="000000"/>
        </w:rPr>
      </w:pPr>
    </w:p>
    <w:p w:rsidR="00161F4B" w:rsidRPr="00361692" w:rsidRDefault="00161F4B" w:rsidP="00161F4B">
      <w:pPr>
        <w:jc w:val="both"/>
        <w:rPr>
          <w:rFonts w:ascii="Arial" w:hAnsi="Arial" w:cs="Arial"/>
        </w:rPr>
      </w:pPr>
      <w:r w:rsidRPr="00361692">
        <w:rPr>
          <w:rFonts w:ascii="Arial" w:hAnsi="Arial" w:cs="Arial"/>
          <w:b/>
          <w:color w:val="000000"/>
        </w:rPr>
        <w:t>Ofert</w:t>
      </w:r>
      <w:r w:rsidR="00361692" w:rsidRPr="00361692">
        <w:rPr>
          <w:rFonts w:ascii="Arial" w:hAnsi="Arial" w:cs="Arial"/>
          <w:b/>
          <w:color w:val="000000"/>
        </w:rPr>
        <w:t>a</w:t>
      </w:r>
      <w:r w:rsidRPr="00361692">
        <w:rPr>
          <w:rFonts w:ascii="Arial" w:hAnsi="Arial" w:cs="Arial"/>
          <w:b/>
          <w:color w:val="000000"/>
        </w:rPr>
        <w:t xml:space="preserve"> nr 1: </w:t>
      </w:r>
      <w:r w:rsidR="00361692" w:rsidRPr="00361692">
        <w:rPr>
          <w:rFonts w:ascii="Arial" w:hAnsi="Arial" w:cs="Arial"/>
          <w:b/>
          <w:color w:val="000000"/>
        </w:rPr>
        <w:t>Narodowa Fundacja Ochrony Środowiska, Zakład Usług Komunalnych ul. Kaszubska 59/6; 70-402 Szczecin</w:t>
      </w:r>
      <w:r w:rsidRPr="00361692">
        <w:rPr>
          <w:rFonts w:ascii="Arial" w:hAnsi="Arial" w:cs="Arial"/>
          <w:noProof/>
        </w:rPr>
        <w:t xml:space="preserve">    </w:t>
      </w:r>
    </w:p>
    <w:p w:rsidR="00361692" w:rsidRPr="00361692" w:rsidRDefault="00361692" w:rsidP="00361692">
      <w:pPr>
        <w:spacing w:before="120"/>
        <w:jc w:val="both"/>
        <w:rPr>
          <w:rFonts w:ascii="Arial" w:hAnsi="Arial" w:cs="Arial"/>
          <w:b/>
          <w:color w:val="000000"/>
        </w:rPr>
      </w:pPr>
      <w:r w:rsidRPr="00361692">
        <w:rPr>
          <w:rFonts w:ascii="Arial" w:hAnsi="Arial" w:cs="Arial"/>
          <w:b/>
          <w:color w:val="000000"/>
        </w:rPr>
        <w:t>Cena oferty brutto : 110 700 zł</w:t>
      </w:r>
    </w:p>
    <w:p w:rsidR="00161F4B" w:rsidRPr="00361692" w:rsidRDefault="00361692" w:rsidP="00361692">
      <w:pPr>
        <w:spacing w:before="120"/>
        <w:jc w:val="both"/>
        <w:rPr>
          <w:rFonts w:ascii="Arial" w:hAnsi="Arial" w:cs="Arial"/>
        </w:rPr>
      </w:pPr>
      <w:r w:rsidRPr="00361692">
        <w:rPr>
          <w:rFonts w:ascii="Arial" w:hAnsi="Arial" w:cs="Arial"/>
          <w:b/>
          <w:color w:val="000000"/>
        </w:rPr>
        <w:t>Termin wykonania : do 29.05.2015r.</w:t>
      </w:r>
      <w:r w:rsidR="00161F4B" w:rsidRPr="00361692">
        <w:rPr>
          <w:rFonts w:ascii="Arial" w:hAnsi="Arial" w:cs="Arial"/>
          <w:b/>
          <w:color w:val="000000"/>
        </w:rPr>
        <w:t xml:space="preserve">    </w:t>
      </w:r>
    </w:p>
    <w:p w:rsidR="00161F4B" w:rsidRPr="00361692" w:rsidRDefault="00161F4B" w:rsidP="00161F4B">
      <w:pPr>
        <w:ind w:left="720"/>
        <w:jc w:val="both"/>
        <w:rPr>
          <w:rFonts w:ascii="Arial" w:hAnsi="Arial" w:cs="Arial"/>
          <w:color w:val="FF0000"/>
        </w:rPr>
      </w:pPr>
    </w:p>
    <w:p w:rsidR="00D37A14" w:rsidRPr="00D37A14" w:rsidRDefault="00161F4B" w:rsidP="00D37A14">
      <w:pPr>
        <w:spacing w:after="120" w:line="300" w:lineRule="atLeast"/>
        <w:rPr>
          <w:rFonts w:ascii="Arial" w:hAnsi="Arial" w:cs="Arial"/>
        </w:rPr>
      </w:pPr>
      <w:r w:rsidRPr="00361692">
        <w:rPr>
          <w:rFonts w:ascii="Arial" w:hAnsi="Arial" w:cs="Arial"/>
          <w:b/>
        </w:rPr>
        <w:t>Uzasadnienie wyboru:</w:t>
      </w:r>
      <w:r w:rsidRPr="00361692">
        <w:rPr>
          <w:rFonts w:ascii="Arial" w:hAnsi="Arial" w:cs="Arial"/>
        </w:rPr>
        <w:t xml:space="preserve">  </w:t>
      </w:r>
      <w:r w:rsidR="00484522">
        <w:rPr>
          <w:rFonts w:ascii="Arial" w:hAnsi="Arial" w:cs="Arial"/>
        </w:rPr>
        <w:t xml:space="preserve">Oferta </w:t>
      </w:r>
      <w:r w:rsidRPr="00361692">
        <w:rPr>
          <w:rFonts w:ascii="Arial" w:hAnsi="Arial" w:cs="Arial"/>
        </w:rPr>
        <w:t xml:space="preserve">spełnia warunki udziału w postępowaniu   oraz </w:t>
      </w:r>
      <w:r w:rsidR="00D37A14">
        <w:rPr>
          <w:sz w:val="22"/>
          <w:szCs w:val="22"/>
        </w:rPr>
        <w:t xml:space="preserve"> </w:t>
      </w:r>
      <w:r w:rsidR="00D37A14" w:rsidRPr="00D37A14">
        <w:rPr>
          <w:rFonts w:ascii="Arial" w:hAnsi="Arial" w:cs="Arial"/>
        </w:rPr>
        <w:t xml:space="preserve">została uznana za najkorzystniejszą na podstawie kryteriów oceny ofert określonych w SIWZ </w:t>
      </w:r>
      <w:r w:rsidR="003D39A3">
        <w:rPr>
          <w:rFonts w:ascii="Arial" w:hAnsi="Arial" w:cs="Arial"/>
        </w:rPr>
        <w:t xml:space="preserve">( uzyskując 100 </w:t>
      </w:r>
      <w:proofErr w:type="spellStart"/>
      <w:r w:rsidR="003D39A3">
        <w:rPr>
          <w:rFonts w:ascii="Arial" w:hAnsi="Arial" w:cs="Arial"/>
        </w:rPr>
        <w:t>pkt</w:t>
      </w:r>
      <w:proofErr w:type="spellEnd"/>
      <w:r w:rsidR="003D39A3">
        <w:rPr>
          <w:rFonts w:ascii="Arial" w:hAnsi="Arial" w:cs="Arial"/>
        </w:rPr>
        <w:t xml:space="preserve"> )</w:t>
      </w:r>
      <w:r w:rsidR="00D37A14" w:rsidRPr="00D37A14">
        <w:rPr>
          <w:rFonts w:ascii="Arial" w:hAnsi="Arial" w:cs="Arial"/>
        </w:rPr>
        <w:t xml:space="preserve">. </w:t>
      </w:r>
    </w:p>
    <w:p w:rsidR="00161F4B" w:rsidRPr="00361692" w:rsidRDefault="00361692" w:rsidP="00161F4B">
      <w:r w:rsidRPr="00361692">
        <w:rPr>
          <w:rFonts w:ascii="Arial" w:hAnsi="Arial" w:cs="Arial"/>
        </w:rPr>
        <w:t xml:space="preserve">Kryterium oceny ofert : </w:t>
      </w:r>
      <w:r w:rsidR="00161F4B" w:rsidRPr="00361692">
        <w:rPr>
          <w:rFonts w:ascii="Arial" w:hAnsi="Arial" w:cs="Arial"/>
        </w:rPr>
        <w:t xml:space="preserve"> 100% cena.</w:t>
      </w:r>
    </w:p>
    <w:p w:rsidR="00161F4B" w:rsidRPr="00361692" w:rsidRDefault="00161F4B" w:rsidP="00161F4B">
      <w:pPr>
        <w:widowControl w:val="0"/>
        <w:tabs>
          <w:tab w:val="left" w:pos="1418"/>
          <w:tab w:val="left" w:pos="2127"/>
          <w:tab w:val="left" w:pos="3828"/>
          <w:tab w:val="left" w:pos="5572"/>
          <w:tab w:val="left" w:pos="7513"/>
        </w:tabs>
        <w:autoSpaceDE w:val="0"/>
        <w:autoSpaceDN w:val="0"/>
        <w:adjustRightInd w:val="0"/>
        <w:ind w:left="714"/>
        <w:rPr>
          <w:rFonts w:ascii="Arial" w:hAnsi="Arial" w:cs="Arial"/>
        </w:rPr>
      </w:pPr>
    </w:p>
    <w:p w:rsidR="00161F4B" w:rsidRPr="00361692" w:rsidRDefault="00161F4B" w:rsidP="00161F4B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ind w:left="1134" w:hanging="770"/>
        <w:jc w:val="both"/>
        <w:rPr>
          <w:rFonts w:ascii="Arial" w:hAnsi="Arial" w:cs="Arial"/>
          <w:b/>
        </w:rPr>
      </w:pPr>
    </w:p>
    <w:p w:rsidR="00161F4B" w:rsidRPr="00361692" w:rsidRDefault="00161F4B" w:rsidP="00161F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1F4B" w:rsidRPr="00361692" w:rsidRDefault="00161F4B" w:rsidP="00361692">
      <w:pPr>
        <w:widowControl w:val="0"/>
        <w:tabs>
          <w:tab w:val="left" w:pos="1134"/>
          <w:tab w:val="left" w:pos="2127"/>
          <w:tab w:val="left" w:pos="3828"/>
          <w:tab w:val="left" w:pos="5529"/>
          <w:tab w:val="left" w:pos="7513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61692">
        <w:rPr>
          <w:rFonts w:ascii="Arial" w:hAnsi="Arial" w:cs="Arial"/>
        </w:rPr>
        <w:t>Umowa w sprawie zamówienia publicznego zostanie zawarta w terminie określonym w art. 94 ustawy Prawo zamówień publicznych</w:t>
      </w:r>
      <w:r w:rsidR="00361692" w:rsidRPr="00361692">
        <w:rPr>
          <w:rFonts w:ascii="Arial" w:hAnsi="Arial" w:cs="Arial"/>
        </w:rPr>
        <w:t>.</w:t>
      </w:r>
    </w:p>
    <w:p w:rsidR="00E6746A" w:rsidRPr="00361692" w:rsidRDefault="00E6746A"/>
    <w:sectPr w:rsidR="00E6746A" w:rsidRPr="00361692" w:rsidSect="00E6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F4B"/>
    <w:rsid w:val="00067D65"/>
    <w:rsid w:val="000C4D56"/>
    <w:rsid w:val="00161F4B"/>
    <w:rsid w:val="002E74E5"/>
    <w:rsid w:val="00361692"/>
    <w:rsid w:val="003D39A3"/>
    <w:rsid w:val="00484522"/>
    <w:rsid w:val="005F7B27"/>
    <w:rsid w:val="009239FE"/>
    <w:rsid w:val="00D37A14"/>
    <w:rsid w:val="00E6746A"/>
    <w:rsid w:val="00ED2FC9"/>
    <w:rsid w:val="00F0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8</cp:revision>
  <cp:lastPrinted>2015-01-09T09:58:00Z</cp:lastPrinted>
  <dcterms:created xsi:type="dcterms:W3CDTF">2015-01-07T11:01:00Z</dcterms:created>
  <dcterms:modified xsi:type="dcterms:W3CDTF">2015-01-09T09:59:00Z</dcterms:modified>
</cp:coreProperties>
</file>