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E" w:rsidRPr="0020126A" w:rsidRDefault="00924D49" w:rsidP="0092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6A">
        <w:rPr>
          <w:rFonts w:ascii="Times New Roman" w:hAnsi="Times New Roman" w:cs="Times New Roman"/>
          <w:b/>
          <w:sz w:val="24"/>
          <w:szCs w:val="24"/>
        </w:rPr>
        <w:t>Dotyczy: przetargu na zadanie pn: „Budowa sieci wodociągowej w ul. Widok                                  w Szczecinie”</w:t>
      </w:r>
    </w:p>
    <w:p w:rsidR="00924D49" w:rsidRPr="00C44AA4" w:rsidRDefault="00924D49" w:rsidP="00924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29" w:rsidRDefault="005A1E83" w:rsidP="004E0B8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A4">
        <w:rPr>
          <w:rFonts w:ascii="Times New Roman" w:eastAsia="Calibri" w:hAnsi="Times New Roman" w:cs="Times New Roman"/>
          <w:sz w:val="24"/>
          <w:szCs w:val="24"/>
        </w:rPr>
        <w:t xml:space="preserve">Zakład Wodociągów i Kanalizacji Sp. Z o.o. w </w:t>
      </w:r>
      <w:r w:rsidRPr="00C44AA4">
        <w:rPr>
          <w:rFonts w:ascii="Times New Roman" w:hAnsi="Times New Roman" w:cs="Times New Roman"/>
          <w:sz w:val="24"/>
          <w:szCs w:val="24"/>
        </w:rPr>
        <w:t xml:space="preserve">Szczecinie </w:t>
      </w:r>
      <w:r w:rsidR="004E0B84" w:rsidRPr="00C44AA4">
        <w:rPr>
          <w:rFonts w:ascii="Times New Roman" w:hAnsi="Times New Roman" w:cs="Times New Roman"/>
          <w:sz w:val="24"/>
          <w:szCs w:val="24"/>
        </w:rPr>
        <w:t>informuje, że</w:t>
      </w:r>
      <w:r w:rsidR="00CC7F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E0B84" w:rsidRPr="00C44AA4">
        <w:rPr>
          <w:rFonts w:ascii="Times New Roman" w:hAnsi="Times New Roman" w:cs="Times New Roman"/>
          <w:sz w:val="24"/>
          <w:szCs w:val="24"/>
        </w:rPr>
        <w:t xml:space="preserve"> </w:t>
      </w:r>
      <w:r w:rsidR="00CC7F36">
        <w:rPr>
          <w:rFonts w:ascii="Times New Roman" w:hAnsi="Times New Roman" w:cs="Times New Roman"/>
          <w:sz w:val="24"/>
          <w:szCs w:val="24"/>
        </w:rPr>
        <w:t xml:space="preserve">w </w:t>
      </w:r>
      <w:r w:rsidR="00CC7F36" w:rsidRPr="00C44AA4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="00CC7F36">
        <w:rPr>
          <w:rFonts w:ascii="Times New Roman" w:hAnsi="Times New Roman" w:cs="Times New Roman"/>
          <w:sz w:val="24"/>
          <w:szCs w:val="24"/>
        </w:rPr>
        <w:t xml:space="preserve"> dopisano  punkt 3 w rozdziale III ZAWARCIE UMOWY o następującej treści</w:t>
      </w:r>
      <w:r w:rsidR="00C44AA4" w:rsidRPr="00C44AA4">
        <w:rPr>
          <w:rFonts w:ascii="Times New Roman" w:hAnsi="Times New Roman" w:cs="Times New Roman"/>
          <w:sz w:val="24"/>
          <w:szCs w:val="24"/>
        </w:rPr>
        <w:t>:</w:t>
      </w:r>
    </w:p>
    <w:p w:rsidR="00CC7F36" w:rsidRDefault="00CC7F36" w:rsidP="00CC7F36">
      <w:pPr>
        <w:ind w:firstLine="708"/>
        <w:jc w:val="both"/>
      </w:pPr>
      <w:r w:rsidRPr="00246991">
        <w:t>Wykonawca, którego oferta zostanie uznana za najkorzystniejszą, przed podpisaniem umowy, zobowiązany jest dostarczyć Zamawiającemu kosztorys</w:t>
      </w:r>
      <w:r>
        <w:t xml:space="preserve"> szczegółowy.</w:t>
      </w:r>
      <w:r w:rsidRPr="00911A37">
        <w:rPr>
          <w:iCs/>
        </w:rPr>
        <w:t xml:space="preserve"> </w:t>
      </w:r>
      <w:r>
        <w:t xml:space="preserve">Jeżeli wykonawca nie dostarczy wymaganego dokumentu , sytuacja ta zostanie potraktowana jako okoliczność, o której mowa w Rozdziale </w:t>
      </w:r>
      <w:r w:rsidRPr="008B4EBE">
        <w:t xml:space="preserve">III </w:t>
      </w:r>
      <w:r>
        <w:t xml:space="preserve">dział 8 </w:t>
      </w:r>
      <w:proofErr w:type="spellStart"/>
      <w:r w:rsidRPr="008B4EBE">
        <w:t>pkt</w:t>
      </w:r>
      <w:proofErr w:type="spellEnd"/>
      <w:r w:rsidRPr="008B4EBE">
        <w:t xml:space="preserve"> </w:t>
      </w:r>
      <w:r>
        <w:t xml:space="preserve">8 </w:t>
      </w:r>
      <w:proofErr w:type="spellStart"/>
      <w:r>
        <w:t>ppkt</w:t>
      </w:r>
      <w:proofErr w:type="spellEnd"/>
      <w:r>
        <w:t xml:space="preserve"> </w:t>
      </w:r>
      <w:r w:rsidRPr="008B4EBE">
        <w:t>3  SIWZ i zostanie zastosowana procedura określo</w:t>
      </w:r>
      <w:r>
        <w:t xml:space="preserve">na                           w Rozdziale III dział 15 </w:t>
      </w:r>
      <w:proofErr w:type="spellStart"/>
      <w:r>
        <w:t>pkt</w:t>
      </w:r>
      <w:proofErr w:type="spellEnd"/>
      <w:r>
        <w:t xml:space="preserve"> 6</w:t>
      </w:r>
      <w:r w:rsidRPr="008B4EBE">
        <w:t xml:space="preserve"> .Do wykonawcy wybranego na podstawie Rozdziału III </w:t>
      </w:r>
      <w:r>
        <w:t xml:space="preserve">dział 15 </w:t>
      </w:r>
      <w:proofErr w:type="spellStart"/>
      <w:r>
        <w:t>pkt</w:t>
      </w:r>
      <w:proofErr w:type="spellEnd"/>
      <w:r>
        <w:t xml:space="preserve"> 6</w:t>
      </w:r>
      <w:r w:rsidRPr="008B4EBE">
        <w:t xml:space="preserve"> będzie miała również zastosowanie procedura o której mowa w niniejszym punkcie.</w:t>
      </w:r>
    </w:p>
    <w:p w:rsidR="00C44AA4" w:rsidRPr="00C44AA4" w:rsidRDefault="00C44AA4" w:rsidP="004E0B84">
      <w:pPr>
        <w:spacing w:before="240"/>
        <w:ind w:firstLine="708"/>
        <w:jc w:val="both"/>
        <w:rPr>
          <w:rFonts w:cs="Times New Roman"/>
          <w:sz w:val="24"/>
          <w:szCs w:val="24"/>
        </w:rPr>
      </w:pPr>
    </w:p>
    <w:sectPr w:rsidR="00C44AA4" w:rsidRPr="00C44AA4" w:rsidSect="004C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CD"/>
    <w:multiLevelType w:val="multilevel"/>
    <w:tmpl w:val="962A5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68D5097F"/>
    <w:multiLevelType w:val="hybridMultilevel"/>
    <w:tmpl w:val="2876B084"/>
    <w:lvl w:ilvl="0" w:tplc="18B2E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3795"/>
    <w:multiLevelType w:val="multilevel"/>
    <w:tmpl w:val="962A5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D49"/>
    <w:rsid w:val="00187F47"/>
    <w:rsid w:val="001D76C7"/>
    <w:rsid w:val="0020126A"/>
    <w:rsid w:val="00220DB0"/>
    <w:rsid w:val="003A435A"/>
    <w:rsid w:val="004B1EEE"/>
    <w:rsid w:val="004C777E"/>
    <w:rsid w:val="004E0B84"/>
    <w:rsid w:val="005A1E83"/>
    <w:rsid w:val="006A02BF"/>
    <w:rsid w:val="006B3F29"/>
    <w:rsid w:val="00701580"/>
    <w:rsid w:val="00924D49"/>
    <w:rsid w:val="00B13F08"/>
    <w:rsid w:val="00C44AA4"/>
    <w:rsid w:val="00CC7F36"/>
    <w:rsid w:val="00E8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7E"/>
  </w:style>
  <w:style w:type="paragraph" w:styleId="Nagwek2">
    <w:name w:val="heading 2"/>
    <w:basedOn w:val="Normalny"/>
    <w:next w:val="Normalny"/>
    <w:link w:val="Nagwek2Znak"/>
    <w:qFormat/>
    <w:rsid w:val="005A1E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1E8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44AA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4A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Szober</cp:lastModifiedBy>
  <cp:revision>2</cp:revision>
  <cp:lastPrinted>2016-02-23T10:19:00Z</cp:lastPrinted>
  <dcterms:created xsi:type="dcterms:W3CDTF">2016-02-23T11:49:00Z</dcterms:created>
  <dcterms:modified xsi:type="dcterms:W3CDTF">2016-02-23T11:49:00Z</dcterms:modified>
</cp:coreProperties>
</file>