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A" w:rsidRDefault="00527DDA" w:rsidP="00B42883">
      <w:pPr>
        <w:jc w:val="right"/>
        <w:rPr>
          <w:b/>
          <w:bCs/>
          <w:sz w:val="24"/>
          <w:szCs w:val="24"/>
        </w:rPr>
      </w:pPr>
    </w:p>
    <w:p w:rsidR="00527DDA" w:rsidRDefault="00527DDA" w:rsidP="00B42883">
      <w:pPr>
        <w:jc w:val="right"/>
        <w:rPr>
          <w:b/>
          <w:bCs/>
          <w:sz w:val="24"/>
          <w:szCs w:val="24"/>
        </w:rPr>
      </w:pPr>
    </w:p>
    <w:p w:rsidR="00527DDA" w:rsidRDefault="00527DDA" w:rsidP="00B42883">
      <w:pPr>
        <w:jc w:val="right"/>
        <w:rPr>
          <w:b/>
          <w:bCs/>
          <w:sz w:val="24"/>
          <w:szCs w:val="24"/>
        </w:rPr>
      </w:pPr>
    </w:p>
    <w:p w:rsidR="00C52013" w:rsidRDefault="00E37634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="00C52013">
        <w:rPr>
          <w:b/>
          <w:bCs/>
          <w:sz w:val="24"/>
          <w:szCs w:val="24"/>
        </w:rPr>
        <w:t xml:space="preserve"> do siwz</w:t>
      </w:r>
    </w:p>
    <w:p w:rsidR="000F6E95" w:rsidRDefault="000F6E95" w:rsidP="00B42883">
      <w:pPr>
        <w:jc w:val="right"/>
        <w:rPr>
          <w:b/>
          <w:bCs/>
          <w:sz w:val="24"/>
          <w:szCs w:val="24"/>
        </w:rPr>
      </w:pPr>
    </w:p>
    <w:p w:rsidR="000F6E95" w:rsidRDefault="000F6E95" w:rsidP="00B42883">
      <w:pPr>
        <w:jc w:val="right"/>
        <w:rPr>
          <w:b/>
          <w:bCs/>
          <w:sz w:val="24"/>
          <w:szCs w:val="24"/>
        </w:rPr>
      </w:pPr>
    </w:p>
    <w:p w:rsidR="000F6E95" w:rsidRDefault="000F6E95" w:rsidP="00B42883">
      <w:pPr>
        <w:jc w:val="right"/>
        <w:rPr>
          <w:b/>
          <w:bCs/>
          <w:sz w:val="24"/>
          <w:szCs w:val="24"/>
        </w:rPr>
      </w:pP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32448C" w:rsidP="00B42883">
      <w:r>
        <w:t>(</w:t>
      </w:r>
      <w:r w:rsidR="00C52013">
        <w:t>pieczęć wykonawcy)</w:t>
      </w:r>
    </w:p>
    <w:p w:rsidR="000F6E95" w:rsidRDefault="000F6E95" w:rsidP="00B42883"/>
    <w:p w:rsidR="000F6E95" w:rsidRDefault="000F6E95" w:rsidP="00B42883"/>
    <w:p w:rsidR="00C52013" w:rsidRDefault="00C52013" w:rsidP="00B42883"/>
    <w:p w:rsidR="00C52013" w:rsidRDefault="00DD53F7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C52013" w:rsidRPr="00391B75" w:rsidRDefault="00C52013" w:rsidP="00B42883">
      <w:pPr>
        <w:jc w:val="both"/>
        <w:rPr>
          <w:sz w:val="12"/>
          <w:szCs w:val="12"/>
          <w:lang w:val="de-DE"/>
        </w:rPr>
      </w:pPr>
    </w:p>
    <w:p w:rsidR="0086368B" w:rsidRDefault="00C52013" w:rsidP="00995B53">
      <w:pPr>
        <w:spacing w:before="120"/>
        <w:jc w:val="center"/>
        <w:rPr>
          <w:sz w:val="24"/>
          <w:szCs w:val="24"/>
        </w:rPr>
      </w:pPr>
      <w:r w:rsidRPr="00995B53">
        <w:rPr>
          <w:sz w:val="24"/>
          <w:szCs w:val="24"/>
        </w:rPr>
        <w:t>w odpowiedzi na ogłoszenie o przetargu nieograniczonym na:</w:t>
      </w:r>
    </w:p>
    <w:p w:rsidR="000D43CB" w:rsidRPr="0032448C" w:rsidRDefault="0032448C" w:rsidP="00995B53">
      <w:pPr>
        <w:spacing w:before="120"/>
        <w:jc w:val="center"/>
        <w:rPr>
          <w:b/>
          <w:bCs/>
          <w:sz w:val="26"/>
          <w:szCs w:val="26"/>
        </w:rPr>
      </w:pPr>
      <w:r w:rsidRPr="0032448C">
        <w:rPr>
          <w:b/>
          <w:sz w:val="26"/>
          <w:szCs w:val="26"/>
        </w:rPr>
        <w:t>„Bezprzewodowy monitoring sieci wodociągowej na Prawobrzeżu Szczecina”</w:t>
      </w:r>
    </w:p>
    <w:p w:rsidR="0032448C" w:rsidRDefault="0032448C" w:rsidP="00F42C74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</w:p>
    <w:p w:rsidR="00C52013" w:rsidRPr="000D43C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0D43CB">
        <w:rPr>
          <w:bCs/>
          <w:sz w:val="24"/>
          <w:szCs w:val="24"/>
        </w:rPr>
        <w:t xml:space="preserve">składam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płatności określonych w siwz za cenę umowną brutto</w:t>
      </w:r>
      <w:r w:rsidR="00E13DD9">
        <w:rPr>
          <w:sz w:val="24"/>
          <w:szCs w:val="24"/>
        </w:rPr>
        <w:t xml:space="preserve"> „C”</w:t>
      </w:r>
      <w:r>
        <w:rPr>
          <w:sz w:val="24"/>
          <w:szCs w:val="24"/>
        </w:rPr>
        <w:t>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="00F42C74" w:rsidRPr="00F42C74">
        <w:rPr>
          <w:sz w:val="24"/>
          <w:szCs w:val="24"/>
        </w:rPr>
        <w:t xml:space="preserve"> </w:t>
      </w:r>
      <w:r w:rsidR="00F42C74">
        <w:rPr>
          <w:sz w:val="24"/>
          <w:szCs w:val="24"/>
        </w:rPr>
        <w:t>podatek VAT wg obowiązującej stawki</w:t>
      </w:r>
    </w:p>
    <w:p w:rsidR="00391B75" w:rsidRPr="00E37634" w:rsidRDefault="00391B75" w:rsidP="00B42883">
      <w:pPr>
        <w:tabs>
          <w:tab w:val="left" w:pos="284"/>
        </w:tabs>
        <w:ind w:left="426"/>
        <w:jc w:val="both"/>
        <w:rPr>
          <w:b/>
          <w:sz w:val="21"/>
          <w:szCs w:val="21"/>
        </w:rPr>
      </w:pPr>
      <w:r w:rsidRPr="00E37634">
        <w:rPr>
          <w:b/>
          <w:sz w:val="21"/>
          <w:szCs w:val="21"/>
        </w:rPr>
        <w:t>w tym:</w:t>
      </w:r>
    </w:p>
    <w:p w:rsidR="00391B75" w:rsidRPr="00E37634" w:rsidRDefault="0032448C" w:rsidP="00391B75">
      <w:pPr>
        <w:numPr>
          <w:ilvl w:val="0"/>
          <w:numId w:val="30"/>
        </w:numPr>
        <w:tabs>
          <w:tab w:val="left" w:pos="993"/>
        </w:tabs>
        <w:ind w:left="993" w:hanging="633"/>
        <w:jc w:val="both"/>
        <w:rPr>
          <w:sz w:val="21"/>
          <w:szCs w:val="21"/>
        </w:rPr>
      </w:pPr>
      <w:r w:rsidRPr="00E37634">
        <w:rPr>
          <w:b/>
          <w:sz w:val="21"/>
          <w:szCs w:val="21"/>
        </w:rPr>
        <w:t>za wykonanie przedmiotu zamówienia</w:t>
      </w:r>
      <w:r w:rsidR="00391B75" w:rsidRPr="00E37634">
        <w:rPr>
          <w:sz w:val="21"/>
          <w:szCs w:val="21"/>
        </w:rPr>
        <w:t xml:space="preserve"> - cena umowna brutto wynosi</w:t>
      </w:r>
      <w:r w:rsidR="00E13DD9">
        <w:rPr>
          <w:sz w:val="21"/>
          <w:szCs w:val="21"/>
        </w:rPr>
        <w:t xml:space="preserve"> „C</w:t>
      </w:r>
      <w:r w:rsidR="00E13DD9" w:rsidRPr="00E13DD9">
        <w:rPr>
          <w:sz w:val="21"/>
          <w:szCs w:val="21"/>
          <w:vertAlign w:val="subscript"/>
        </w:rPr>
        <w:t>1</w:t>
      </w:r>
      <w:r w:rsidR="00E13DD9">
        <w:rPr>
          <w:sz w:val="21"/>
          <w:szCs w:val="21"/>
        </w:rPr>
        <w:t>”</w:t>
      </w:r>
      <w:r w:rsidR="00391B75" w:rsidRPr="00E37634">
        <w:rPr>
          <w:sz w:val="21"/>
          <w:szCs w:val="21"/>
        </w:rPr>
        <w:t>:</w:t>
      </w:r>
    </w:p>
    <w:p w:rsidR="00391B75" w:rsidRPr="00E37634" w:rsidRDefault="00391B75" w:rsidP="00391B75">
      <w:pPr>
        <w:jc w:val="both"/>
        <w:rPr>
          <w:sz w:val="21"/>
          <w:szCs w:val="21"/>
        </w:rPr>
      </w:pPr>
    </w:p>
    <w:p w:rsidR="00391B75" w:rsidRPr="00E37634" w:rsidRDefault="00391B75" w:rsidP="00391B75">
      <w:pPr>
        <w:ind w:left="1008" w:firstLine="6"/>
        <w:jc w:val="both"/>
        <w:rPr>
          <w:sz w:val="21"/>
          <w:szCs w:val="21"/>
        </w:rPr>
      </w:pPr>
      <w:r w:rsidRPr="00E37634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91B75" w:rsidRPr="00E37634" w:rsidRDefault="00391B75" w:rsidP="00391B75">
      <w:pPr>
        <w:tabs>
          <w:tab w:val="left" w:pos="284"/>
        </w:tabs>
        <w:ind w:left="993"/>
        <w:jc w:val="both"/>
        <w:rPr>
          <w:sz w:val="21"/>
          <w:szCs w:val="21"/>
        </w:rPr>
      </w:pPr>
      <w:r w:rsidRPr="00E37634">
        <w:rPr>
          <w:sz w:val="21"/>
          <w:szCs w:val="21"/>
        </w:rPr>
        <w:t>w tym podatek VAT wg obowiązującej stawki</w:t>
      </w:r>
    </w:p>
    <w:p w:rsidR="00391B75" w:rsidRPr="00E37634" w:rsidRDefault="00391B75" w:rsidP="00391B75">
      <w:pPr>
        <w:numPr>
          <w:ilvl w:val="0"/>
          <w:numId w:val="30"/>
        </w:numPr>
        <w:tabs>
          <w:tab w:val="left" w:pos="993"/>
        </w:tabs>
        <w:ind w:left="993" w:hanging="633"/>
        <w:jc w:val="both"/>
        <w:rPr>
          <w:sz w:val="21"/>
          <w:szCs w:val="21"/>
        </w:rPr>
      </w:pPr>
      <w:r w:rsidRPr="00E37634">
        <w:rPr>
          <w:b/>
          <w:sz w:val="21"/>
          <w:szCs w:val="21"/>
        </w:rPr>
        <w:t xml:space="preserve">za </w:t>
      </w:r>
      <w:r w:rsidR="0032448C" w:rsidRPr="00E37634">
        <w:rPr>
          <w:b/>
          <w:sz w:val="21"/>
          <w:szCs w:val="21"/>
        </w:rPr>
        <w:t xml:space="preserve">utrzymanie wykonanego przedmiotu zamówienia przez </w:t>
      </w:r>
      <w:r w:rsidR="004662BF" w:rsidRPr="00E37634">
        <w:rPr>
          <w:b/>
          <w:sz w:val="21"/>
          <w:szCs w:val="21"/>
        </w:rPr>
        <w:t>okres 5 lat licząc od daty odbioru końcowego</w:t>
      </w:r>
      <w:r w:rsidR="004662BF" w:rsidRPr="00E37634">
        <w:rPr>
          <w:sz w:val="21"/>
          <w:szCs w:val="21"/>
        </w:rPr>
        <w:t xml:space="preserve"> (cena brutto nie mniej niż </w:t>
      </w:r>
      <w:r w:rsidR="00AA0A39">
        <w:rPr>
          <w:sz w:val="21"/>
          <w:szCs w:val="21"/>
        </w:rPr>
        <w:t>30% wartości przedmiotu zamówienia „C</w:t>
      </w:r>
      <w:r w:rsidR="00AA0A39" w:rsidRPr="00E13DD9">
        <w:rPr>
          <w:sz w:val="21"/>
          <w:szCs w:val="21"/>
          <w:vertAlign w:val="subscript"/>
        </w:rPr>
        <w:t>1</w:t>
      </w:r>
      <w:r w:rsidR="00AA0A39">
        <w:rPr>
          <w:sz w:val="21"/>
          <w:szCs w:val="21"/>
        </w:rPr>
        <w:t>”</w:t>
      </w:r>
      <w:r w:rsidR="00AA0A39" w:rsidRPr="00E37634">
        <w:rPr>
          <w:sz w:val="21"/>
          <w:szCs w:val="21"/>
        </w:rPr>
        <w:t>:</w:t>
      </w:r>
      <w:r w:rsidR="00AA0A39">
        <w:rPr>
          <w:sz w:val="21"/>
          <w:szCs w:val="21"/>
        </w:rPr>
        <w:t xml:space="preserve"> </w:t>
      </w:r>
      <w:r w:rsidR="004662BF" w:rsidRPr="00E37634">
        <w:rPr>
          <w:sz w:val="21"/>
          <w:szCs w:val="21"/>
        </w:rPr>
        <w:t>)</w:t>
      </w:r>
      <w:r w:rsidR="00E13DD9">
        <w:rPr>
          <w:sz w:val="21"/>
          <w:szCs w:val="21"/>
        </w:rPr>
        <w:t xml:space="preserve"> - cena umowna brutto wynosi„C</w:t>
      </w:r>
      <w:r w:rsidR="00E13DD9">
        <w:rPr>
          <w:sz w:val="21"/>
          <w:szCs w:val="21"/>
          <w:vertAlign w:val="subscript"/>
        </w:rPr>
        <w:t>2</w:t>
      </w:r>
      <w:r w:rsidR="00E13DD9">
        <w:rPr>
          <w:sz w:val="21"/>
          <w:szCs w:val="21"/>
        </w:rPr>
        <w:t>”</w:t>
      </w:r>
      <w:r w:rsidR="00E13DD9" w:rsidRPr="00E37634">
        <w:rPr>
          <w:sz w:val="21"/>
          <w:szCs w:val="21"/>
        </w:rPr>
        <w:t>:</w:t>
      </w:r>
    </w:p>
    <w:p w:rsidR="00391B75" w:rsidRPr="00391B75" w:rsidRDefault="00391B75" w:rsidP="00391B75">
      <w:pPr>
        <w:tabs>
          <w:tab w:val="left" w:pos="993"/>
        </w:tabs>
        <w:ind w:left="993"/>
        <w:jc w:val="both"/>
        <w:rPr>
          <w:sz w:val="21"/>
          <w:szCs w:val="21"/>
        </w:rPr>
      </w:pPr>
    </w:p>
    <w:p w:rsidR="00391B75" w:rsidRPr="00391B75" w:rsidRDefault="00391B75" w:rsidP="00391B75">
      <w:pPr>
        <w:jc w:val="both"/>
        <w:rPr>
          <w:sz w:val="21"/>
          <w:szCs w:val="21"/>
        </w:rPr>
      </w:pPr>
    </w:p>
    <w:p w:rsidR="00391B75" w:rsidRPr="00391B75" w:rsidRDefault="00391B75" w:rsidP="00391B75">
      <w:pPr>
        <w:ind w:left="1008" w:firstLine="6"/>
        <w:jc w:val="both"/>
        <w:rPr>
          <w:sz w:val="21"/>
          <w:szCs w:val="21"/>
        </w:rPr>
      </w:pPr>
      <w:r w:rsidRPr="00391B75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91B75" w:rsidRPr="00391B75" w:rsidRDefault="00391B75" w:rsidP="00391B75">
      <w:pPr>
        <w:tabs>
          <w:tab w:val="left" w:pos="284"/>
        </w:tabs>
        <w:ind w:left="993"/>
        <w:jc w:val="both"/>
        <w:rPr>
          <w:sz w:val="21"/>
          <w:szCs w:val="21"/>
        </w:rPr>
      </w:pPr>
      <w:r w:rsidRPr="00391B75">
        <w:rPr>
          <w:sz w:val="21"/>
          <w:szCs w:val="21"/>
        </w:rPr>
        <w:t>w tym podatek VAT wg obowiązującej stawki</w:t>
      </w:r>
    </w:p>
    <w:p w:rsidR="00391B75" w:rsidRDefault="00391B75" w:rsidP="00391B75">
      <w:pPr>
        <w:tabs>
          <w:tab w:val="left" w:pos="284"/>
        </w:tabs>
        <w:jc w:val="both"/>
        <w:rPr>
          <w:sz w:val="24"/>
          <w:szCs w:val="24"/>
        </w:rPr>
      </w:pPr>
    </w:p>
    <w:p w:rsidR="00C52013" w:rsidRPr="00AA4788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>Oświadczam,</w:t>
      </w:r>
      <w:r w:rsidR="002831EB" w:rsidRPr="00AA4788">
        <w:rPr>
          <w:sz w:val="24"/>
          <w:szCs w:val="24"/>
        </w:rPr>
        <w:t xml:space="preserve"> </w:t>
      </w:r>
      <w:r w:rsidRPr="00AA4788">
        <w:rPr>
          <w:sz w:val="24"/>
          <w:szCs w:val="24"/>
        </w:rPr>
        <w:t xml:space="preserve">że przedmiot zamówienia zrealizujemy w terminie </w:t>
      </w:r>
      <w:r w:rsidR="00977C0D">
        <w:rPr>
          <w:sz w:val="24"/>
          <w:szCs w:val="24"/>
        </w:rPr>
        <w:t>…… dni.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</w:t>
      </w:r>
      <w:r w:rsidR="00F42C74">
        <w:rPr>
          <w:sz w:val="24"/>
          <w:szCs w:val="24"/>
        </w:rPr>
        <w:t>i niniejszą ofertą przez okres 6</w:t>
      </w:r>
      <w:r>
        <w:rPr>
          <w:sz w:val="24"/>
          <w:szCs w:val="24"/>
        </w:rPr>
        <w:t>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siwz oraz w miejscu </w:t>
      </w:r>
      <w:r w:rsidR="00241C8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i terminie określonym przez zamawiającego.</w:t>
      </w:r>
    </w:p>
    <w:p w:rsidR="00527DDA" w:rsidRPr="00BF66E9" w:rsidRDefault="00241C8A" w:rsidP="007C36F3">
      <w:pPr>
        <w:numPr>
          <w:ilvl w:val="0"/>
          <w:numId w:val="25"/>
        </w:numPr>
        <w:spacing w:before="120"/>
        <w:jc w:val="both"/>
        <w:rPr>
          <w:szCs w:val="24"/>
        </w:rPr>
      </w:pPr>
      <w:r w:rsidRPr="00241C8A">
        <w:rPr>
          <w:sz w:val="24"/>
          <w:szCs w:val="24"/>
        </w:rPr>
        <w:t>Udzielamy Z</w:t>
      </w:r>
      <w:r w:rsidR="00BF66E9">
        <w:rPr>
          <w:sz w:val="24"/>
          <w:szCs w:val="24"/>
        </w:rPr>
        <w:t>amawiającemu gwarancji</w:t>
      </w:r>
      <w:r w:rsidRPr="00241C8A">
        <w:rPr>
          <w:sz w:val="24"/>
          <w:szCs w:val="24"/>
        </w:rPr>
        <w:t xml:space="preserve"> </w:t>
      </w:r>
      <w:r w:rsidR="00EC31CA">
        <w:rPr>
          <w:sz w:val="24"/>
          <w:szCs w:val="24"/>
        </w:rPr>
        <w:t xml:space="preserve">i rękojmi </w:t>
      </w:r>
      <w:r w:rsidRPr="00241C8A">
        <w:rPr>
          <w:sz w:val="24"/>
          <w:szCs w:val="24"/>
        </w:rPr>
        <w:t xml:space="preserve">na wykonane roboty na okres </w:t>
      </w:r>
      <w:r w:rsidR="00167E81">
        <w:rPr>
          <w:sz w:val="24"/>
          <w:szCs w:val="24"/>
        </w:rPr>
        <w:t>60</w:t>
      </w:r>
      <w:r w:rsidR="007C36F3">
        <w:rPr>
          <w:sz w:val="24"/>
          <w:szCs w:val="24"/>
        </w:rPr>
        <w:t> </w:t>
      </w:r>
      <w:r w:rsidRPr="00241C8A">
        <w:rPr>
          <w:sz w:val="24"/>
          <w:szCs w:val="24"/>
        </w:rPr>
        <w:t>miesięcy,</w:t>
      </w:r>
      <w:r w:rsidRPr="00241C8A">
        <w:rPr>
          <w:sz w:val="24"/>
          <w:szCs w:val="24"/>
          <w:vertAlign w:val="superscript"/>
        </w:rPr>
        <w:t xml:space="preserve"> </w:t>
      </w:r>
      <w:r w:rsidRPr="00241C8A">
        <w:rPr>
          <w:sz w:val="24"/>
          <w:szCs w:val="24"/>
        </w:rPr>
        <w:t>licząc od daty podpisania protokołu odbioru końcowego robót</w:t>
      </w:r>
      <w:r w:rsidR="007C36F3">
        <w:rPr>
          <w:sz w:val="24"/>
          <w:szCs w:val="24"/>
        </w:rPr>
        <w:t>.</w:t>
      </w:r>
      <w:r w:rsidRPr="00241C8A">
        <w:rPr>
          <w:sz w:val="24"/>
          <w:szCs w:val="24"/>
        </w:rPr>
        <w:br/>
      </w:r>
    </w:p>
    <w:p w:rsidR="00592020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:rsidR="00592020" w:rsidRDefault="00592020" w:rsidP="00592020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:rsidR="002831EB" w:rsidRDefault="002831EB" w:rsidP="002831EB">
      <w:pPr>
        <w:pStyle w:val="Akapitzlist"/>
        <w:rPr>
          <w:sz w:val="24"/>
          <w:szCs w:val="24"/>
        </w:rPr>
      </w:pPr>
    </w:p>
    <w:p w:rsidR="00AA4788" w:rsidRDefault="004D19A4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84625">
        <w:rPr>
          <w:sz w:val="24"/>
          <w:szCs w:val="24"/>
        </w:rPr>
        <w:t xml:space="preserve">w celu potwierdzenia spełniania warunków udziału w postępowaniu, </w:t>
      </w:r>
      <w:r>
        <w:rPr>
          <w:sz w:val="24"/>
          <w:szCs w:val="24"/>
        </w:rPr>
        <w:t xml:space="preserve">będziemy polegać na zdolnościach </w:t>
      </w:r>
      <w:r w:rsidR="00C52DBB">
        <w:rPr>
          <w:sz w:val="24"/>
          <w:szCs w:val="24"/>
        </w:rPr>
        <w:t xml:space="preserve"> </w:t>
      </w:r>
      <w:r w:rsidRPr="007D483C">
        <w:rPr>
          <w:sz w:val="24"/>
          <w:szCs w:val="24"/>
          <w:u w:val="single"/>
        </w:rPr>
        <w:t>technicznych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zawodowych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sytuacji finansowej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ekonomicznej</w:t>
      </w:r>
      <w:r w:rsidRPr="00084625">
        <w:rPr>
          <w:sz w:val="24"/>
          <w:szCs w:val="24"/>
        </w:rPr>
        <w:t xml:space="preserve"> innych</w:t>
      </w:r>
      <w:r w:rsidR="00C52DBB">
        <w:rPr>
          <w:sz w:val="24"/>
          <w:szCs w:val="24"/>
        </w:rPr>
        <w:t>, niżej wymienionych</w:t>
      </w:r>
      <w:r w:rsidRPr="00084625">
        <w:rPr>
          <w:sz w:val="24"/>
          <w:szCs w:val="24"/>
        </w:rPr>
        <w:t xml:space="preserve"> podmiotów</w:t>
      </w:r>
      <w:r w:rsidR="007D483C">
        <w:rPr>
          <w:sz w:val="24"/>
          <w:szCs w:val="24"/>
        </w:rPr>
        <w:t xml:space="preserve"> (podmioty trzecie)</w:t>
      </w:r>
      <w:r w:rsidR="00C52DBB">
        <w:rPr>
          <w:sz w:val="24"/>
          <w:szCs w:val="24"/>
        </w:rPr>
        <w:t>:</w:t>
      </w:r>
    </w:p>
    <w:p w:rsidR="007D483C" w:rsidRDefault="007D483C" w:rsidP="007D483C">
      <w:pPr>
        <w:jc w:val="both"/>
        <w:rPr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 xml:space="preserve">Udostępniany potencjał </w:t>
            </w:r>
          </w:p>
        </w:tc>
      </w:tr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83C" w:rsidRDefault="007D483C" w:rsidP="007D483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podmiotów trzecich)</w:t>
      </w:r>
    </w:p>
    <w:p w:rsidR="007D483C" w:rsidRDefault="007D483C" w:rsidP="007D483C">
      <w:pPr>
        <w:jc w:val="both"/>
        <w:rPr>
          <w:sz w:val="24"/>
          <w:szCs w:val="24"/>
        </w:rPr>
      </w:pPr>
    </w:p>
    <w:p w:rsidR="007D483C" w:rsidRDefault="003316F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Wskazuję poniżej </w:t>
      </w:r>
      <w:r w:rsidRPr="00A40971">
        <w:rPr>
          <w:sz w:val="24"/>
          <w:szCs w:val="24"/>
        </w:rPr>
        <w:t>nazwę</w:t>
      </w:r>
      <w:r>
        <w:rPr>
          <w:sz w:val="24"/>
          <w:szCs w:val="24"/>
        </w:rPr>
        <w:t>,</w:t>
      </w:r>
      <w:r w:rsidRPr="00A40971">
        <w:rPr>
          <w:sz w:val="24"/>
          <w:szCs w:val="24"/>
        </w:rPr>
        <w:t xml:space="preserve"> numer</w:t>
      </w:r>
      <w:r>
        <w:rPr>
          <w:sz w:val="24"/>
          <w:szCs w:val="24"/>
        </w:rPr>
        <w:t>, zakres informacji do wykorzystania</w:t>
      </w:r>
      <w:r w:rsidRPr="00183D84">
        <w:rPr>
          <w:sz w:val="24"/>
          <w:szCs w:val="24"/>
        </w:rPr>
        <w:t xml:space="preserve"> </w:t>
      </w:r>
      <w:r>
        <w:rPr>
          <w:sz w:val="24"/>
          <w:szCs w:val="24"/>
        </w:rPr>
        <w:t>oraz da</w:t>
      </w:r>
      <w:r w:rsidRPr="00183D84">
        <w:rPr>
          <w:sz w:val="24"/>
          <w:szCs w:val="24"/>
        </w:rPr>
        <w:t>tę wszczęcia</w:t>
      </w:r>
      <w:r>
        <w:rPr>
          <w:sz w:val="24"/>
          <w:szCs w:val="24"/>
        </w:rPr>
        <w:t xml:space="preserve">  </w:t>
      </w:r>
      <w:r w:rsidR="00932FEA">
        <w:rPr>
          <w:sz w:val="24"/>
          <w:szCs w:val="24"/>
        </w:rPr>
        <w:t xml:space="preserve">odrębnego </w:t>
      </w:r>
      <w:r>
        <w:rPr>
          <w:sz w:val="24"/>
          <w:szCs w:val="24"/>
        </w:rPr>
        <w:t>postępowania prowadzonego przez zamawiającego (</w:t>
      </w:r>
      <w:r w:rsidR="00212C0A">
        <w:rPr>
          <w:sz w:val="24"/>
          <w:szCs w:val="24"/>
        </w:rPr>
        <w:t>Zakład Wodociągów            i Kanalizacji Sp. z o.o. w Szczecinie</w:t>
      </w:r>
      <w:r>
        <w:rPr>
          <w:sz w:val="24"/>
          <w:szCs w:val="24"/>
        </w:rPr>
        <w:t>), w którym złożyliśmy JEDZ zawierający nadal aktualne informacje do wykorzystania w niniejszym postępowaniu:</w:t>
      </w:r>
    </w:p>
    <w:p w:rsidR="007D483C" w:rsidRDefault="007D483C" w:rsidP="007D483C">
      <w:pPr>
        <w:jc w:val="both"/>
        <w:rPr>
          <w:sz w:val="24"/>
          <w:szCs w:val="24"/>
        </w:rPr>
      </w:pPr>
    </w:p>
    <w:tbl>
      <w:tblPr>
        <w:tblW w:w="8752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562"/>
        <w:gridCol w:w="2029"/>
        <w:gridCol w:w="1911"/>
      </w:tblGrid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postępowania</w:t>
            </w:r>
          </w:p>
        </w:tc>
        <w:tc>
          <w:tcPr>
            <w:tcW w:w="2562" w:type="dxa"/>
          </w:tcPr>
          <w:p w:rsidR="003316F3" w:rsidRPr="007D483C" w:rsidRDefault="003316F3" w:rsidP="0003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postępowania (</w:t>
            </w:r>
            <w:r w:rsidR="00037184">
              <w:rPr>
                <w:b/>
                <w:sz w:val="24"/>
                <w:szCs w:val="24"/>
              </w:rPr>
              <w:t>…/</w:t>
            </w:r>
            <w:r>
              <w:rPr>
                <w:b/>
                <w:sz w:val="24"/>
                <w:szCs w:val="24"/>
              </w:rPr>
              <w:t xml:space="preserve">…) </w:t>
            </w:r>
          </w:p>
        </w:tc>
        <w:tc>
          <w:tcPr>
            <w:tcW w:w="2029" w:type="dxa"/>
          </w:tcPr>
          <w:p w:rsidR="003316F3" w:rsidRPr="007D483C" w:rsidRDefault="003316F3" w:rsidP="00331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wszczęcia postępowania</w:t>
            </w:r>
            <w:r w:rsidRPr="007D48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3316F3" w:rsidRPr="00932FEA" w:rsidRDefault="00932FEA" w:rsidP="00932FEA">
            <w:pPr>
              <w:jc w:val="center"/>
              <w:rPr>
                <w:b/>
                <w:sz w:val="24"/>
                <w:szCs w:val="24"/>
              </w:rPr>
            </w:pPr>
            <w:r w:rsidRPr="00932FEA">
              <w:rPr>
                <w:b/>
                <w:sz w:val="24"/>
                <w:szCs w:val="24"/>
              </w:rPr>
              <w:t>Informacje do wykorzystania</w:t>
            </w:r>
          </w:p>
        </w:tc>
      </w:tr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16F3" w:rsidRDefault="003316F3" w:rsidP="0093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(należy wypełnić, jeżeli wykonawca przewiduje </w:t>
      </w:r>
      <w:r w:rsidR="00932FEA">
        <w:rPr>
          <w:sz w:val="24"/>
          <w:szCs w:val="24"/>
        </w:rPr>
        <w:t>wykorzystanie przez zamawiającego informacji zawartych w JEDZ w odrębnym postępowaniu)</w:t>
      </w:r>
    </w:p>
    <w:p w:rsidR="00C52DBB" w:rsidRDefault="00C52DBB" w:rsidP="00C52DBB">
      <w:pPr>
        <w:jc w:val="both"/>
        <w:rPr>
          <w:sz w:val="24"/>
          <w:szCs w:val="24"/>
        </w:rPr>
      </w:pPr>
    </w:p>
    <w:p w:rsidR="0083628E" w:rsidRDefault="0083628E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dla realizacji przedmiotu umowy użyte zostaną : </w:t>
      </w:r>
    </w:p>
    <w:p w:rsidR="0083628E" w:rsidRDefault="0083628E" w:rsidP="00836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urządzenia mierzące przepływ wody firmy .......................................................................</w:t>
      </w:r>
    </w:p>
    <w:p w:rsidR="0083628E" w:rsidRDefault="0083628E" w:rsidP="00836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nadajniki przesyłowe firmy ................................................................................................</w:t>
      </w:r>
    </w:p>
    <w:p w:rsidR="0083628E" w:rsidRPr="006F60FA" w:rsidRDefault="0083628E" w:rsidP="0083628E">
      <w:pPr>
        <w:ind w:left="360"/>
        <w:jc w:val="both"/>
        <w:rPr>
          <w:sz w:val="22"/>
          <w:szCs w:val="22"/>
        </w:rPr>
      </w:pPr>
      <w:r w:rsidRPr="006F60FA">
        <w:rPr>
          <w:sz w:val="22"/>
          <w:szCs w:val="22"/>
        </w:rPr>
        <w:t xml:space="preserve">(w przypadku zastosowania różnych producentów dla poszczególnych </w:t>
      </w:r>
      <w:r w:rsidR="006F60FA" w:rsidRPr="006F60FA">
        <w:rPr>
          <w:sz w:val="22"/>
          <w:szCs w:val="22"/>
        </w:rPr>
        <w:t>średnic i przepływów należy wymienić wszystkich producentów)</w:t>
      </w:r>
    </w:p>
    <w:p w:rsidR="004D19A4" w:rsidRDefault="004D19A4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D19A4" w:rsidRDefault="004D19A4" w:rsidP="00602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27DDA" w:rsidRDefault="00527DDA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6E95" w:rsidRDefault="000F6E95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6E95" w:rsidRDefault="000F6E95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602DFC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Pr="00602DFC" w:rsidRDefault="00C52013" w:rsidP="00602DF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212C0A" w:rsidRDefault="00212C0A" w:rsidP="00602DFC">
      <w:pPr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A54FC3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Sect="008B457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CC" w:rsidRDefault="007744CC">
      <w:r>
        <w:separator/>
      </w:r>
    </w:p>
  </w:endnote>
  <w:endnote w:type="continuationSeparator" w:id="0">
    <w:p w:rsidR="007744CC" w:rsidRDefault="0077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9" w:rsidRDefault="008B457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66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A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F66E9" w:rsidRDefault="00BF66E9" w:rsidP="00D133FC">
    <w:pPr>
      <w:pStyle w:val="Stopka"/>
      <w:rPr>
        <w:noProof/>
      </w:rPr>
    </w:pPr>
  </w:p>
  <w:p w:rsidR="00BF66E9" w:rsidRDefault="00BF66E9" w:rsidP="00D133FC">
    <w:pPr>
      <w:pStyle w:val="Stopka"/>
      <w:ind w:right="360"/>
    </w:pPr>
  </w:p>
  <w:p w:rsidR="00BF66E9" w:rsidRDefault="00BF66E9" w:rsidP="00D133FC">
    <w:pPr>
      <w:pStyle w:val="Stopka"/>
    </w:pPr>
  </w:p>
  <w:p w:rsidR="00BF66E9" w:rsidRDefault="00BF66E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CC" w:rsidRDefault="007744CC">
      <w:r>
        <w:separator/>
      </w:r>
    </w:p>
  </w:footnote>
  <w:footnote w:type="continuationSeparator" w:id="0">
    <w:p w:rsidR="007744CC" w:rsidRDefault="00774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D03E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62D5"/>
    <w:multiLevelType w:val="hybridMultilevel"/>
    <w:tmpl w:val="9266EFA6"/>
    <w:lvl w:ilvl="0" w:tplc="6BD2E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5">
    <w:nsid w:val="720632C1"/>
    <w:multiLevelType w:val="hybridMultilevel"/>
    <w:tmpl w:val="96106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8A4DDE"/>
    <w:multiLevelType w:val="multilevel"/>
    <w:tmpl w:val="E640BB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6"/>
  </w:num>
  <w:num w:numId="5">
    <w:abstractNumId w:val="9"/>
  </w:num>
  <w:num w:numId="6">
    <w:abstractNumId w:val="20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17"/>
  </w:num>
  <w:num w:numId="16">
    <w:abstractNumId w:val="22"/>
  </w:num>
  <w:num w:numId="17">
    <w:abstractNumId w:val="27"/>
  </w:num>
  <w:num w:numId="18">
    <w:abstractNumId w:val="21"/>
  </w:num>
  <w:num w:numId="19">
    <w:abstractNumId w:val="18"/>
  </w:num>
  <w:num w:numId="20">
    <w:abstractNumId w:val="5"/>
  </w:num>
  <w:num w:numId="21">
    <w:abstractNumId w:val="28"/>
  </w:num>
  <w:num w:numId="22">
    <w:abstractNumId w:val="0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8"/>
  </w:num>
  <w:num w:numId="28">
    <w:abstractNumId w:val="6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364F"/>
    <w:rsid w:val="000211E9"/>
    <w:rsid w:val="000315F5"/>
    <w:rsid w:val="00033F20"/>
    <w:rsid w:val="00037184"/>
    <w:rsid w:val="0004290F"/>
    <w:rsid w:val="00072B64"/>
    <w:rsid w:val="0009281F"/>
    <w:rsid w:val="000D43CB"/>
    <w:rsid w:val="000F6E95"/>
    <w:rsid w:val="00167E81"/>
    <w:rsid w:val="00170046"/>
    <w:rsid w:val="001C0411"/>
    <w:rsid w:val="001C399E"/>
    <w:rsid w:val="001F46DF"/>
    <w:rsid w:val="00200F56"/>
    <w:rsid w:val="00212C0A"/>
    <w:rsid w:val="002335A8"/>
    <w:rsid w:val="00233800"/>
    <w:rsid w:val="00241C8A"/>
    <w:rsid w:val="002831EB"/>
    <w:rsid w:val="003020CA"/>
    <w:rsid w:val="00321F88"/>
    <w:rsid w:val="0032448C"/>
    <w:rsid w:val="003316F3"/>
    <w:rsid w:val="00391B75"/>
    <w:rsid w:val="003A4B29"/>
    <w:rsid w:val="004662BF"/>
    <w:rsid w:val="004B4516"/>
    <w:rsid w:val="004D19A4"/>
    <w:rsid w:val="004F0067"/>
    <w:rsid w:val="00503815"/>
    <w:rsid w:val="00511BE3"/>
    <w:rsid w:val="00527DDA"/>
    <w:rsid w:val="00554C2D"/>
    <w:rsid w:val="00582AC4"/>
    <w:rsid w:val="00592020"/>
    <w:rsid w:val="005A64AC"/>
    <w:rsid w:val="00602DFC"/>
    <w:rsid w:val="00666589"/>
    <w:rsid w:val="00683E4D"/>
    <w:rsid w:val="006F48AC"/>
    <w:rsid w:val="006F60FA"/>
    <w:rsid w:val="00745379"/>
    <w:rsid w:val="007744CC"/>
    <w:rsid w:val="007921D5"/>
    <w:rsid w:val="007A6FB6"/>
    <w:rsid w:val="007B21C9"/>
    <w:rsid w:val="007C36F3"/>
    <w:rsid w:val="007D483C"/>
    <w:rsid w:val="0083628E"/>
    <w:rsid w:val="0086368B"/>
    <w:rsid w:val="008921BB"/>
    <w:rsid w:val="008B4571"/>
    <w:rsid w:val="008D50D2"/>
    <w:rsid w:val="00932543"/>
    <w:rsid w:val="00932FEA"/>
    <w:rsid w:val="0096497A"/>
    <w:rsid w:val="00977C0D"/>
    <w:rsid w:val="00995B53"/>
    <w:rsid w:val="009A11ED"/>
    <w:rsid w:val="009D35AE"/>
    <w:rsid w:val="00A10822"/>
    <w:rsid w:val="00A529C1"/>
    <w:rsid w:val="00A54FC3"/>
    <w:rsid w:val="00AA0A39"/>
    <w:rsid w:val="00AA4788"/>
    <w:rsid w:val="00AA50F6"/>
    <w:rsid w:val="00AA6DB0"/>
    <w:rsid w:val="00AF71AD"/>
    <w:rsid w:val="00B15C85"/>
    <w:rsid w:val="00B30154"/>
    <w:rsid w:val="00B42883"/>
    <w:rsid w:val="00B54FB5"/>
    <w:rsid w:val="00B93FAF"/>
    <w:rsid w:val="00B9550C"/>
    <w:rsid w:val="00BC688C"/>
    <w:rsid w:val="00BD15EA"/>
    <w:rsid w:val="00BF66E9"/>
    <w:rsid w:val="00C02D3D"/>
    <w:rsid w:val="00C23EA6"/>
    <w:rsid w:val="00C52013"/>
    <w:rsid w:val="00C52DBB"/>
    <w:rsid w:val="00C56454"/>
    <w:rsid w:val="00C627BD"/>
    <w:rsid w:val="00C6364F"/>
    <w:rsid w:val="00C66743"/>
    <w:rsid w:val="00C8388D"/>
    <w:rsid w:val="00CE6075"/>
    <w:rsid w:val="00CF4A4B"/>
    <w:rsid w:val="00D00F88"/>
    <w:rsid w:val="00D133FC"/>
    <w:rsid w:val="00DA0CBD"/>
    <w:rsid w:val="00DA21B6"/>
    <w:rsid w:val="00DD53F7"/>
    <w:rsid w:val="00E13DD9"/>
    <w:rsid w:val="00E37634"/>
    <w:rsid w:val="00E526FD"/>
    <w:rsid w:val="00E87645"/>
    <w:rsid w:val="00EC31CA"/>
    <w:rsid w:val="00EF5817"/>
    <w:rsid w:val="00F42C74"/>
    <w:rsid w:val="00F5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571"/>
  </w:style>
  <w:style w:type="paragraph" w:styleId="Nagwek2">
    <w:name w:val="heading 2"/>
    <w:basedOn w:val="Normalny"/>
    <w:next w:val="Normalny"/>
    <w:qFormat/>
    <w:rsid w:val="008B457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8B457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B457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8B4571"/>
  </w:style>
  <w:style w:type="paragraph" w:styleId="Stopka">
    <w:name w:val="footer"/>
    <w:basedOn w:val="Normalny"/>
    <w:rsid w:val="008B45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B457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8B4571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8B4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B457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8B4571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033F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F20"/>
  </w:style>
  <w:style w:type="character" w:customStyle="1" w:styleId="TekstkomentarzaZnak">
    <w:name w:val="Tekst komentarza Znak"/>
    <w:basedOn w:val="Domylnaczcionkaakapitu"/>
    <w:link w:val="Tekstkomentarza"/>
    <w:rsid w:val="00033F20"/>
  </w:style>
  <w:style w:type="paragraph" w:styleId="Tematkomentarza">
    <w:name w:val="annotation subject"/>
    <w:basedOn w:val="Tekstkomentarza"/>
    <w:next w:val="Tekstkomentarza"/>
    <w:link w:val="TematkomentarzaZnak"/>
    <w:rsid w:val="00033F20"/>
    <w:rPr>
      <w:b/>
      <w:bCs/>
    </w:rPr>
  </w:style>
  <w:style w:type="character" w:customStyle="1" w:styleId="TematkomentarzaZnak">
    <w:name w:val="Temat komentarza Znak"/>
    <w:link w:val="Tematkomentarza"/>
    <w:rsid w:val="00033F20"/>
    <w:rPr>
      <w:b/>
      <w:bCs/>
    </w:rPr>
  </w:style>
  <w:style w:type="paragraph" w:styleId="Tekstdymka">
    <w:name w:val="Balloon Text"/>
    <w:basedOn w:val="Normalny"/>
    <w:link w:val="TekstdymkaZnak"/>
    <w:rsid w:val="00033F2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3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770F-6D4F-446E-9D57-BF29B321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2017-04-06T06:28:00Z</dcterms:created>
  <dcterms:modified xsi:type="dcterms:W3CDTF">2017-04-06T12:11:00Z</dcterms:modified>
</cp:coreProperties>
</file>